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6CE2" w14:textId="4A0C0199" w:rsidR="006B1085" w:rsidRDefault="006B1085" w:rsidP="006B1085">
      <w:pPr>
        <w:jc w:val="center"/>
        <w:rPr>
          <w:rFonts w:ascii="Times New Roman" w:hAnsi="Times New Roman" w:cs="Times New Roman"/>
          <w:sz w:val="28"/>
          <w:szCs w:val="28"/>
          <w:lang w:val="en-US"/>
        </w:rPr>
      </w:pPr>
      <w:r>
        <w:rPr>
          <w:rFonts w:ascii="Times New Roman" w:hAnsi="Times New Roman" w:cs="Times New Roman"/>
          <w:sz w:val="28"/>
          <w:szCs w:val="28"/>
          <w:lang w:val="en-US"/>
        </w:rPr>
        <w:t>KERALA RTI RULES</w:t>
      </w:r>
    </w:p>
    <w:p w14:paraId="49A62432" w14:textId="53E27333" w:rsidR="006B1085" w:rsidRDefault="006B1085" w:rsidP="006B1085">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Application fee – Rs 10/-</w:t>
      </w:r>
    </w:p>
    <w:p w14:paraId="316A58D9" w14:textId="77777777" w:rsidR="00961895" w:rsidRDefault="00961895" w:rsidP="00961895">
      <w:pPr>
        <w:pStyle w:val="ListParagraph"/>
        <w:jc w:val="both"/>
        <w:rPr>
          <w:rFonts w:ascii="Times New Roman" w:hAnsi="Times New Roman" w:cs="Times New Roman"/>
          <w:sz w:val="28"/>
          <w:szCs w:val="28"/>
          <w:lang w:val="en-US"/>
        </w:rPr>
      </w:pPr>
    </w:p>
    <w:p w14:paraId="5D643E98" w14:textId="14BE806E" w:rsidR="006B1085" w:rsidRDefault="006B1085" w:rsidP="006B1085">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Mode of Payment</w:t>
      </w:r>
    </w:p>
    <w:p w14:paraId="6B51B368" w14:textId="77777777" w:rsidR="006B1085" w:rsidRDefault="006B1085" w:rsidP="006B1085">
      <w:pPr>
        <w:pStyle w:val="ListParagraph"/>
        <w:jc w:val="both"/>
        <w:rPr>
          <w:rFonts w:ascii="Times New Roman" w:hAnsi="Times New Roman" w:cs="Times New Roman"/>
          <w:sz w:val="28"/>
          <w:szCs w:val="28"/>
          <w:lang w:val="en-US"/>
        </w:rPr>
      </w:pPr>
    </w:p>
    <w:p w14:paraId="3194E4CF" w14:textId="77777777" w:rsidR="006B1085" w:rsidRPr="006B1085" w:rsidRDefault="006B1085" w:rsidP="006B1085">
      <w:pPr>
        <w:pStyle w:val="ListParagraph"/>
        <w:numPr>
          <w:ilvl w:val="0"/>
          <w:numId w:val="3"/>
        </w:numPr>
        <w:jc w:val="both"/>
        <w:rPr>
          <w:rFonts w:ascii="Times New Roman" w:hAnsi="Times New Roman" w:cs="Times New Roman"/>
          <w:sz w:val="28"/>
          <w:szCs w:val="28"/>
          <w:lang w:val="en-US"/>
        </w:rPr>
      </w:pPr>
      <w:r w:rsidRPr="006B1085">
        <w:rPr>
          <w:rFonts w:ascii="Times New Roman" w:hAnsi="Times New Roman" w:cs="Times New Roman"/>
          <w:sz w:val="28"/>
          <w:szCs w:val="28"/>
          <w:lang w:val="en-US"/>
        </w:rPr>
        <w:t xml:space="preserve">By affixing Court fee stamp; or </w:t>
      </w:r>
    </w:p>
    <w:p w14:paraId="16E07F71" w14:textId="355FB68B" w:rsidR="006B1085" w:rsidRPr="006B1085" w:rsidRDefault="006B1085" w:rsidP="006B1085">
      <w:pPr>
        <w:pStyle w:val="ListParagraph"/>
        <w:numPr>
          <w:ilvl w:val="0"/>
          <w:numId w:val="3"/>
        </w:numPr>
        <w:jc w:val="both"/>
        <w:rPr>
          <w:rFonts w:ascii="Times New Roman" w:hAnsi="Times New Roman" w:cs="Times New Roman"/>
          <w:sz w:val="28"/>
          <w:szCs w:val="28"/>
          <w:lang w:val="en-US"/>
        </w:rPr>
      </w:pPr>
      <w:r w:rsidRPr="006B1085">
        <w:rPr>
          <w:rFonts w:ascii="Times New Roman" w:hAnsi="Times New Roman" w:cs="Times New Roman"/>
          <w:sz w:val="28"/>
          <w:szCs w:val="28"/>
          <w:lang w:val="en-US"/>
        </w:rPr>
        <w:t xml:space="preserve">by remitting the amount in the Government Treasury, under the head of account "0070 other administrative services-60 other services- 800 other receipts -42 other items", or </w:t>
      </w:r>
    </w:p>
    <w:p w14:paraId="41EB204F" w14:textId="2B5C456E" w:rsidR="006B1085" w:rsidRPr="006B1085" w:rsidRDefault="006B1085" w:rsidP="006B1085">
      <w:pPr>
        <w:pStyle w:val="ListParagraph"/>
        <w:numPr>
          <w:ilvl w:val="0"/>
          <w:numId w:val="3"/>
        </w:numPr>
        <w:jc w:val="both"/>
        <w:rPr>
          <w:rFonts w:ascii="Times New Roman" w:hAnsi="Times New Roman" w:cs="Times New Roman"/>
          <w:sz w:val="28"/>
          <w:szCs w:val="28"/>
          <w:lang w:val="en-US"/>
        </w:rPr>
      </w:pPr>
      <w:r w:rsidRPr="006B1085">
        <w:rPr>
          <w:rFonts w:ascii="Times New Roman" w:hAnsi="Times New Roman" w:cs="Times New Roman"/>
          <w:sz w:val="28"/>
          <w:szCs w:val="28"/>
          <w:lang w:val="en-US"/>
        </w:rPr>
        <w:t>by cash remittance against proper receipt in the office of the State Public Information Officer/ State Assistant Public Information Officer, as the case may be; or</w:t>
      </w:r>
    </w:p>
    <w:p w14:paraId="57165D0D" w14:textId="57DF5732" w:rsidR="006B1085" w:rsidRDefault="006B1085" w:rsidP="006B1085">
      <w:pPr>
        <w:pStyle w:val="ListParagraph"/>
        <w:numPr>
          <w:ilvl w:val="0"/>
          <w:numId w:val="3"/>
        </w:numPr>
        <w:jc w:val="both"/>
        <w:rPr>
          <w:rFonts w:ascii="Times New Roman" w:hAnsi="Times New Roman" w:cs="Times New Roman"/>
          <w:sz w:val="28"/>
          <w:szCs w:val="28"/>
          <w:lang w:val="en-US"/>
        </w:rPr>
      </w:pPr>
      <w:r w:rsidRPr="006B1085">
        <w:rPr>
          <w:rFonts w:ascii="Times New Roman" w:hAnsi="Times New Roman" w:cs="Times New Roman"/>
          <w:sz w:val="28"/>
          <w:szCs w:val="28"/>
          <w:lang w:val="en-US"/>
        </w:rPr>
        <w:t>by demand draft/ bankers' cheque/ pay order payable to the State Public</w:t>
      </w:r>
      <w:r>
        <w:rPr>
          <w:rFonts w:ascii="Times New Roman" w:hAnsi="Times New Roman" w:cs="Times New Roman"/>
          <w:sz w:val="28"/>
          <w:szCs w:val="28"/>
          <w:lang w:val="en-US"/>
        </w:rPr>
        <w:t xml:space="preserve"> </w:t>
      </w:r>
      <w:r w:rsidRPr="006B1085">
        <w:rPr>
          <w:rFonts w:ascii="Times New Roman" w:hAnsi="Times New Roman" w:cs="Times New Roman"/>
          <w:sz w:val="28"/>
          <w:szCs w:val="28"/>
          <w:lang w:val="en-US"/>
        </w:rPr>
        <w:t xml:space="preserve">Information Officer/ State Assistant Public Information Officer. </w:t>
      </w:r>
    </w:p>
    <w:p w14:paraId="2E20F541" w14:textId="77777777" w:rsidR="00961895" w:rsidRDefault="00961895" w:rsidP="00961895">
      <w:pPr>
        <w:pStyle w:val="ListParagraph"/>
        <w:ind w:left="1440"/>
        <w:jc w:val="both"/>
        <w:rPr>
          <w:rFonts w:ascii="Times New Roman" w:hAnsi="Times New Roman" w:cs="Times New Roman"/>
          <w:sz w:val="28"/>
          <w:szCs w:val="28"/>
          <w:lang w:val="en-US"/>
        </w:rPr>
      </w:pPr>
    </w:p>
    <w:p w14:paraId="50F014FA" w14:textId="416D7B28" w:rsidR="006B1085" w:rsidRDefault="006B1085" w:rsidP="006B1085">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Application fee</w:t>
      </w:r>
      <w:r w:rsidR="00961895">
        <w:rPr>
          <w:rFonts w:ascii="Times New Roman" w:hAnsi="Times New Roman" w:cs="Times New Roman"/>
          <w:sz w:val="28"/>
          <w:szCs w:val="28"/>
          <w:lang w:val="en-US"/>
        </w:rPr>
        <w:t xml:space="preserve"> is</w:t>
      </w:r>
      <w:r>
        <w:rPr>
          <w:rFonts w:ascii="Times New Roman" w:hAnsi="Times New Roman" w:cs="Times New Roman"/>
          <w:sz w:val="28"/>
          <w:szCs w:val="28"/>
          <w:lang w:val="en-US"/>
        </w:rPr>
        <w:t xml:space="preserve"> payable to </w:t>
      </w:r>
      <w:r w:rsidR="00961895">
        <w:rPr>
          <w:rFonts w:ascii="Times New Roman" w:hAnsi="Times New Roman" w:cs="Times New Roman"/>
          <w:sz w:val="28"/>
          <w:szCs w:val="28"/>
          <w:lang w:val="en-US"/>
        </w:rPr>
        <w:t>the PIO</w:t>
      </w:r>
      <w:r>
        <w:rPr>
          <w:rFonts w:ascii="Times New Roman" w:hAnsi="Times New Roman" w:cs="Times New Roman"/>
          <w:sz w:val="28"/>
          <w:szCs w:val="28"/>
          <w:lang w:val="en-US"/>
        </w:rPr>
        <w:t xml:space="preserve"> of the </w:t>
      </w:r>
      <w:r w:rsidR="00961895">
        <w:rPr>
          <w:rFonts w:ascii="Times New Roman" w:hAnsi="Times New Roman" w:cs="Times New Roman"/>
          <w:sz w:val="28"/>
          <w:szCs w:val="28"/>
          <w:lang w:val="en-US"/>
        </w:rPr>
        <w:t xml:space="preserve">concerned </w:t>
      </w:r>
      <w:r>
        <w:rPr>
          <w:rFonts w:ascii="Times New Roman" w:hAnsi="Times New Roman" w:cs="Times New Roman"/>
          <w:sz w:val="28"/>
          <w:szCs w:val="28"/>
          <w:lang w:val="en-US"/>
        </w:rPr>
        <w:t>Publi</w:t>
      </w:r>
      <w:r w:rsidR="00961895">
        <w:rPr>
          <w:rFonts w:ascii="Times New Roman" w:hAnsi="Times New Roman" w:cs="Times New Roman"/>
          <w:sz w:val="28"/>
          <w:szCs w:val="28"/>
          <w:lang w:val="en-US"/>
        </w:rPr>
        <w:t>c Authority.</w:t>
      </w:r>
    </w:p>
    <w:p w14:paraId="201A7E62" w14:textId="77777777" w:rsidR="00961895" w:rsidRDefault="00961895" w:rsidP="00961895">
      <w:pPr>
        <w:pStyle w:val="ListParagraph"/>
        <w:jc w:val="both"/>
        <w:rPr>
          <w:rFonts w:ascii="Times New Roman" w:hAnsi="Times New Roman" w:cs="Times New Roman"/>
          <w:sz w:val="28"/>
          <w:szCs w:val="28"/>
          <w:lang w:val="en-US"/>
        </w:rPr>
      </w:pPr>
    </w:p>
    <w:p w14:paraId="4A795695" w14:textId="65D20F00" w:rsidR="00961895" w:rsidRPr="00961895" w:rsidRDefault="00961895" w:rsidP="00961895">
      <w:pPr>
        <w:pStyle w:val="ListParagraph"/>
        <w:numPr>
          <w:ilvl w:val="0"/>
          <w:numId w:val="1"/>
        </w:numPr>
        <w:jc w:val="both"/>
        <w:rPr>
          <w:rFonts w:ascii="Times New Roman" w:hAnsi="Times New Roman" w:cs="Times New Roman"/>
          <w:sz w:val="28"/>
          <w:szCs w:val="28"/>
          <w:lang w:val="en-US"/>
        </w:rPr>
      </w:pPr>
      <w:r w:rsidRPr="00961895">
        <w:rPr>
          <w:rFonts w:ascii="Times New Roman" w:hAnsi="Times New Roman" w:cs="Times New Roman"/>
          <w:sz w:val="28"/>
          <w:szCs w:val="28"/>
        </w:rPr>
        <w:t xml:space="preserve">Every demand draft bakers' cheque or pay order mentioned </w:t>
      </w:r>
      <w:r>
        <w:rPr>
          <w:rFonts w:ascii="Times New Roman" w:hAnsi="Times New Roman" w:cs="Times New Roman"/>
          <w:sz w:val="28"/>
          <w:szCs w:val="28"/>
        </w:rPr>
        <w:t xml:space="preserve">under these rules </w:t>
      </w:r>
      <w:r w:rsidRPr="00961895">
        <w:rPr>
          <w:rFonts w:ascii="Times New Roman" w:hAnsi="Times New Roman" w:cs="Times New Roman"/>
          <w:sz w:val="28"/>
          <w:szCs w:val="28"/>
        </w:rPr>
        <w:t>shall be taken in favour of the State Public Information Officer/Assistant Public Information Officer in their official designation and every demand draft shall be drawn in such a way that the same shall be encashed at the branches of any Nationalised Bank/ Scheduled Bank situated near the Office of the State Public Information Officer/ State Assistant Public Information Officer.</w:t>
      </w:r>
    </w:p>
    <w:p w14:paraId="13D44ED1" w14:textId="77777777" w:rsidR="00961895" w:rsidRPr="00961895" w:rsidRDefault="00961895" w:rsidP="00961895">
      <w:pPr>
        <w:pStyle w:val="ListParagraph"/>
        <w:rPr>
          <w:rFonts w:ascii="Times New Roman" w:hAnsi="Times New Roman" w:cs="Times New Roman"/>
          <w:sz w:val="28"/>
          <w:szCs w:val="28"/>
          <w:lang w:val="en-US"/>
        </w:rPr>
      </w:pPr>
    </w:p>
    <w:p w14:paraId="46966CAF" w14:textId="77777777" w:rsidR="00961895" w:rsidRPr="00961895" w:rsidRDefault="00961895" w:rsidP="00961895">
      <w:pPr>
        <w:pStyle w:val="ListParagraph"/>
        <w:jc w:val="both"/>
        <w:rPr>
          <w:rFonts w:ascii="Times New Roman" w:hAnsi="Times New Roman" w:cs="Times New Roman"/>
          <w:sz w:val="28"/>
          <w:szCs w:val="28"/>
          <w:lang w:val="en-US"/>
        </w:rPr>
      </w:pPr>
    </w:p>
    <w:p w14:paraId="680A862C" w14:textId="6893965B" w:rsidR="00961895" w:rsidRPr="00961895" w:rsidRDefault="00961895" w:rsidP="00961895">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rPr>
        <w:t>Additional fee for providing information in the form of copies, diskettes, CDs, etc.</w:t>
      </w:r>
    </w:p>
    <w:p w14:paraId="3BCBD3D5" w14:textId="5DDEFC8E" w:rsidR="00961895" w:rsidRDefault="00961895" w:rsidP="00961895">
      <w:pPr>
        <w:pStyle w:val="ListParagraph"/>
        <w:jc w:val="both"/>
        <w:rPr>
          <w:rFonts w:ascii="Times New Roman" w:hAnsi="Times New Roman" w:cs="Times New Roman"/>
          <w:sz w:val="28"/>
          <w:szCs w:val="28"/>
        </w:rPr>
      </w:pPr>
      <w:r w:rsidRPr="00961895">
        <w:rPr>
          <w:rFonts w:ascii="Times New Roman" w:hAnsi="Times New Roman" w:cs="Times New Roman"/>
          <w:sz w:val="28"/>
          <w:szCs w:val="28"/>
        </w:rPr>
        <w:t xml:space="preserve">(a) </w:t>
      </w:r>
      <w:r w:rsidR="006942B3">
        <w:rPr>
          <w:rFonts w:ascii="Times New Roman" w:hAnsi="Times New Roman" w:cs="Times New Roman"/>
          <w:sz w:val="28"/>
          <w:szCs w:val="28"/>
        </w:rPr>
        <w:t>Rs 2/-</w:t>
      </w:r>
      <w:r w:rsidRPr="00961895">
        <w:rPr>
          <w:rFonts w:ascii="Times New Roman" w:hAnsi="Times New Roman" w:cs="Times New Roman"/>
          <w:sz w:val="28"/>
          <w:szCs w:val="28"/>
        </w:rPr>
        <w:t xml:space="preserve"> for each page in 'A4' size paper </w:t>
      </w:r>
    </w:p>
    <w:p w14:paraId="7C159E9D" w14:textId="77777777" w:rsidR="00961895" w:rsidRDefault="00961895" w:rsidP="00961895">
      <w:pPr>
        <w:pStyle w:val="ListParagraph"/>
        <w:jc w:val="both"/>
        <w:rPr>
          <w:rFonts w:ascii="Times New Roman" w:hAnsi="Times New Roman" w:cs="Times New Roman"/>
          <w:sz w:val="28"/>
          <w:szCs w:val="28"/>
        </w:rPr>
      </w:pPr>
      <w:r w:rsidRPr="00961895">
        <w:rPr>
          <w:rFonts w:ascii="Times New Roman" w:hAnsi="Times New Roman" w:cs="Times New Roman"/>
          <w:sz w:val="28"/>
          <w:szCs w:val="28"/>
        </w:rPr>
        <w:t xml:space="preserve">(b) actual charge or cost price of the copy in larger size paper </w:t>
      </w:r>
    </w:p>
    <w:p w14:paraId="274C1730" w14:textId="77777777" w:rsidR="00961895" w:rsidRDefault="00961895" w:rsidP="00961895">
      <w:pPr>
        <w:pStyle w:val="ListParagraph"/>
        <w:jc w:val="both"/>
        <w:rPr>
          <w:rFonts w:ascii="Times New Roman" w:hAnsi="Times New Roman" w:cs="Times New Roman"/>
          <w:sz w:val="28"/>
          <w:szCs w:val="28"/>
        </w:rPr>
      </w:pPr>
      <w:r w:rsidRPr="00961895">
        <w:rPr>
          <w:rFonts w:ascii="Times New Roman" w:hAnsi="Times New Roman" w:cs="Times New Roman"/>
          <w:sz w:val="28"/>
          <w:szCs w:val="28"/>
        </w:rPr>
        <w:t xml:space="preserve">(c) actual cost or price for samples or models, maps, plans etc; and </w:t>
      </w:r>
    </w:p>
    <w:p w14:paraId="163CE2B5" w14:textId="45302326" w:rsidR="00961895" w:rsidRDefault="00961895" w:rsidP="00961895">
      <w:pPr>
        <w:pStyle w:val="ListParagraph"/>
        <w:jc w:val="both"/>
        <w:rPr>
          <w:rFonts w:ascii="Times New Roman" w:hAnsi="Times New Roman" w:cs="Times New Roman"/>
          <w:sz w:val="28"/>
          <w:szCs w:val="28"/>
        </w:rPr>
      </w:pPr>
      <w:r w:rsidRPr="00961895">
        <w:rPr>
          <w:rFonts w:ascii="Times New Roman" w:hAnsi="Times New Roman" w:cs="Times New Roman"/>
          <w:sz w:val="28"/>
          <w:szCs w:val="28"/>
        </w:rPr>
        <w:t xml:space="preserve">(d) for inspection of records, no fee for the first hour, and a fee of </w:t>
      </w:r>
      <w:r w:rsidR="006942B3">
        <w:rPr>
          <w:rFonts w:ascii="Times New Roman" w:hAnsi="Times New Roman" w:cs="Times New Roman"/>
          <w:sz w:val="28"/>
          <w:szCs w:val="28"/>
        </w:rPr>
        <w:t>Rs 10/-</w:t>
      </w:r>
      <w:r w:rsidRPr="00961895">
        <w:rPr>
          <w:rFonts w:ascii="Times New Roman" w:hAnsi="Times New Roman" w:cs="Times New Roman"/>
          <w:sz w:val="28"/>
          <w:szCs w:val="28"/>
        </w:rPr>
        <w:t xml:space="preserve"> for every subsequent thirty minutes or fraction thereof. </w:t>
      </w:r>
    </w:p>
    <w:p w14:paraId="6B807FD5" w14:textId="77777777" w:rsidR="00961895" w:rsidRDefault="00961895" w:rsidP="00961895">
      <w:pPr>
        <w:pStyle w:val="ListParagraph"/>
        <w:jc w:val="both"/>
        <w:rPr>
          <w:rFonts w:ascii="Times New Roman" w:hAnsi="Times New Roman" w:cs="Times New Roman"/>
          <w:sz w:val="28"/>
          <w:szCs w:val="28"/>
        </w:rPr>
      </w:pPr>
    </w:p>
    <w:p w14:paraId="782C9025" w14:textId="74ACA803" w:rsidR="00961895" w:rsidRDefault="00961895" w:rsidP="00961895">
      <w:pPr>
        <w:pStyle w:val="ListParagraph"/>
        <w:jc w:val="both"/>
        <w:rPr>
          <w:rFonts w:ascii="Times New Roman" w:hAnsi="Times New Roman" w:cs="Times New Roman"/>
          <w:sz w:val="28"/>
          <w:szCs w:val="28"/>
        </w:rPr>
      </w:pPr>
      <w:r w:rsidRPr="00961895">
        <w:rPr>
          <w:rFonts w:ascii="Times New Roman" w:hAnsi="Times New Roman" w:cs="Times New Roman"/>
          <w:sz w:val="28"/>
          <w:szCs w:val="28"/>
        </w:rPr>
        <w:t xml:space="preserve">(2) For providing information under sub-section (5) of section 7, the fee shall be charged at the following rates, </w:t>
      </w:r>
      <w:r w:rsidR="00172C95" w:rsidRPr="00961895">
        <w:rPr>
          <w:rFonts w:ascii="Times New Roman" w:hAnsi="Times New Roman" w:cs="Times New Roman"/>
          <w:sz w:val="28"/>
          <w:szCs w:val="28"/>
        </w:rPr>
        <w:t>namely. -</w:t>
      </w:r>
      <w:r w:rsidRPr="00961895">
        <w:rPr>
          <w:rFonts w:ascii="Times New Roman" w:hAnsi="Times New Roman" w:cs="Times New Roman"/>
          <w:sz w:val="28"/>
          <w:szCs w:val="28"/>
        </w:rPr>
        <w:t xml:space="preserve"> </w:t>
      </w:r>
    </w:p>
    <w:p w14:paraId="296DFE9E" w14:textId="2CD2150C" w:rsidR="00961895" w:rsidRPr="00961895" w:rsidRDefault="00961895" w:rsidP="00961895">
      <w:pPr>
        <w:pStyle w:val="ListParagraph"/>
        <w:jc w:val="both"/>
        <w:rPr>
          <w:rFonts w:ascii="Times New Roman" w:hAnsi="Times New Roman" w:cs="Times New Roman"/>
          <w:sz w:val="28"/>
          <w:szCs w:val="28"/>
        </w:rPr>
      </w:pPr>
      <w:r w:rsidRPr="00961895">
        <w:rPr>
          <w:rFonts w:ascii="Times New Roman" w:hAnsi="Times New Roman" w:cs="Times New Roman"/>
          <w:sz w:val="28"/>
          <w:szCs w:val="28"/>
        </w:rPr>
        <w:t>(a) for information provided in diskette or floppy or CD or any other electronic mode</w:t>
      </w:r>
      <w:r w:rsidR="00C225AE">
        <w:rPr>
          <w:rFonts w:ascii="Times New Roman" w:hAnsi="Times New Roman" w:cs="Times New Roman"/>
          <w:sz w:val="28"/>
          <w:szCs w:val="28"/>
        </w:rPr>
        <w:t xml:space="preserve"> </w:t>
      </w:r>
      <w:r w:rsidR="006942B3">
        <w:rPr>
          <w:rFonts w:ascii="Times New Roman" w:hAnsi="Times New Roman" w:cs="Times New Roman"/>
          <w:sz w:val="28"/>
          <w:szCs w:val="28"/>
        </w:rPr>
        <w:t>–</w:t>
      </w:r>
      <w:r w:rsidR="00C225AE">
        <w:rPr>
          <w:rFonts w:ascii="Times New Roman" w:hAnsi="Times New Roman" w:cs="Times New Roman"/>
          <w:sz w:val="28"/>
          <w:szCs w:val="28"/>
        </w:rPr>
        <w:t xml:space="preserve"> </w:t>
      </w:r>
      <w:r w:rsidR="006942B3">
        <w:rPr>
          <w:rFonts w:ascii="Times New Roman" w:hAnsi="Times New Roman" w:cs="Times New Roman"/>
          <w:sz w:val="28"/>
          <w:szCs w:val="28"/>
        </w:rPr>
        <w:t xml:space="preserve">RS 50/- </w:t>
      </w:r>
      <w:r w:rsidRPr="00961895">
        <w:rPr>
          <w:rFonts w:ascii="Times New Roman" w:hAnsi="Times New Roman" w:cs="Times New Roman"/>
          <w:sz w:val="28"/>
          <w:szCs w:val="28"/>
        </w:rPr>
        <w:t xml:space="preserve">(for each) </w:t>
      </w:r>
    </w:p>
    <w:p w14:paraId="634135B8" w14:textId="4AFA6BB0" w:rsidR="00961895" w:rsidRDefault="00961895" w:rsidP="00961895">
      <w:pPr>
        <w:pStyle w:val="ListParagraph"/>
        <w:jc w:val="both"/>
        <w:rPr>
          <w:rFonts w:ascii="Times New Roman" w:hAnsi="Times New Roman" w:cs="Times New Roman"/>
          <w:sz w:val="28"/>
          <w:szCs w:val="28"/>
        </w:rPr>
      </w:pPr>
      <w:r w:rsidRPr="00961895">
        <w:rPr>
          <w:rFonts w:ascii="Times New Roman" w:hAnsi="Times New Roman" w:cs="Times New Roman"/>
          <w:sz w:val="28"/>
          <w:szCs w:val="28"/>
        </w:rPr>
        <w:lastRenderedPageBreak/>
        <w:t xml:space="preserve">(b) for information provided in printed form, </w:t>
      </w:r>
      <w:r w:rsidR="006942B3">
        <w:rPr>
          <w:rFonts w:ascii="Times New Roman" w:hAnsi="Times New Roman" w:cs="Times New Roman"/>
          <w:sz w:val="28"/>
          <w:szCs w:val="28"/>
        </w:rPr>
        <w:t>Rs 2/-</w:t>
      </w:r>
      <w:r w:rsidRPr="00961895">
        <w:rPr>
          <w:rFonts w:ascii="Times New Roman" w:hAnsi="Times New Roman" w:cs="Times New Roman"/>
          <w:sz w:val="28"/>
          <w:szCs w:val="28"/>
        </w:rPr>
        <w:t xml:space="preserve"> for each page or the actual price fixed for such publication </w:t>
      </w:r>
    </w:p>
    <w:p w14:paraId="17207984" w14:textId="77777777" w:rsidR="00961895" w:rsidRDefault="00961895" w:rsidP="00961895">
      <w:pPr>
        <w:pStyle w:val="ListParagraph"/>
        <w:jc w:val="both"/>
        <w:rPr>
          <w:rFonts w:ascii="Times New Roman" w:hAnsi="Times New Roman" w:cs="Times New Roman"/>
          <w:sz w:val="28"/>
          <w:szCs w:val="28"/>
        </w:rPr>
      </w:pPr>
    </w:p>
    <w:p w14:paraId="7A5E405A" w14:textId="518DE122" w:rsidR="006B1085" w:rsidRDefault="00961895" w:rsidP="00961895">
      <w:pPr>
        <w:pStyle w:val="ListParagraph"/>
        <w:jc w:val="both"/>
        <w:rPr>
          <w:rFonts w:ascii="Times New Roman" w:hAnsi="Times New Roman" w:cs="Times New Roman"/>
          <w:sz w:val="28"/>
          <w:szCs w:val="28"/>
        </w:rPr>
      </w:pPr>
      <w:r w:rsidRPr="00961895">
        <w:rPr>
          <w:rFonts w:ascii="Times New Roman" w:hAnsi="Times New Roman" w:cs="Times New Roman"/>
          <w:sz w:val="28"/>
          <w:szCs w:val="28"/>
        </w:rPr>
        <w:t>(3) The fee specified in sub-rules (1) and (2), shall be collected by way of cash against proper receipt or by remitting the amount in the Treasury under the head of account "0070 other administrative services-60 other services-800 other receipts- 42 2other items" or by demand draft, or bankers' cheque or pay order payable to the concerned State Public Information Officer.</w:t>
      </w:r>
    </w:p>
    <w:p w14:paraId="4B02A6E0" w14:textId="77777777" w:rsidR="0022388D" w:rsidRDefault="0022388D" w:rsidP="00961895">
      <w:pPr>
        <w:pStyle w:val="ListParagraph"/>
        <w:jc w:val="both"/>
        <w:rPr>
          <w:rFonts w:ascii="Times New Roman" w:hAnsi="Times New Roman" w:cs="Times New Roman"/>
          <w:sz w:val="28"/>
          <w:szCs w:val="28"/>
        </w:rPr>
      </w:pPr>
    </w:p>
    <w:p w14:paraId="139FD06C" w14:textId="1CDAB5DC" w:rsidR="00961895" w:rsidRPr="0022388D" w:rsidRDefault="00961895" w:rsidP="0022388D">
      <w:pPr>
        <w:pStyle w:val="ListParagraph"/>
        <w:numPr>
          <w:ilvl w:val="0"/>
          <w:numId w:val="1"/>
        </w:numPr>
        <w:jc w:val="both"/>
        <w:rPr>
          <w:rFonts w:ascii="Times New Roman" w:hAnsi="Times New Roman" w:cs="Times New Roman"/>
          <w:sz w:val="28"/>
          <w:szCs w:val="28"/>
          <w:lang w:val="en-US"/>
        </w:rPr>
      </w:pPr>
      <w:r w:rsidRPr="0022388D">
        <w:rPr>
          <w:rFonts w:ascii="Times New Roman" w:hAnsi="Times New Roman" w:cs="Times New Roman"/>
          <w:sz w:val="28"/>
          <w:szCs w:val="28"/>
          <w:lang w:val="en-US"/>
        </w:rPr>
        <w:t>Format for application – There is a prescribed format for making the application. Please visit the website for viewing the format</w:t>
      </w:r>
      <w:r w:rsidR="006442C5">
        <w:rPr>
          <w:rFonts w:ascii="Times New Roman" w:hAnsi="Times New Roman" w:cs="Times New Roman"/>
          <w:sz w:val="28"/>
          <w:szCs w:val="28"/>
          <w:lang w:val="en-US"/>
        </w:rPr>
        <w:t xml:space="preserve"> and read the RTI Rules carefully.</w:t>
      </w:r>
    </w:p>
    <w:sectPr w:rsidR="00961895" w:rsidRPr="002238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49E6"/>
    <w:multiLevelType w:val="hybridMultilevel"/>
    <w:tmpl w:val="7E16A2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4BEE24E0"/>
    <w:multiLevelType w:val="hybridMultilevel"/>
    <w:tmpl w:val="6B3674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2556F66"/>
    <w:multiLevelType w:val="hybridMultilevel"/>
    <w:tmpl w:val="1BC0E6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85"/>
    <w:rsid w:val="00172C95"/>
    <w:rsid w:val="0022388D"/>
    <w:rsid w:val="006442C5"/>
    <w:rsid w:val="006942B3"/>
    <w:rsid w:val="006B1085"/>
    <w:rsid w:val="00961895"/>
    <w:rsid w:val="00C225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5764"/>
  <w15:chartTrackingRefBased/>
  <w15:docId w15:val="{3E3AC94F-4E9D-4BE6-93F7-3C2255FE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Arundhati Roy</dc:creator>
  <cp:keywords/>
  <dc:description/>
  <cp:lastModifiedBy>Arundhati Roy</cp:lastModifiedBy>
  <cp:revision>8</cp:revision>
  <dcterms:created xsi:type="dcterms:W3CDTF">2021-06-27T18:48:00Z</dcterms:created>
  <dcterms:modified xsi:type="dcterms:W3CDTF">2021-07-05T14:56:00Z</dcterms:modified>
</cp:coreProperties>
</file>